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368C63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32032C">
        <w:rPr>
          <w:rFonts w:ascii="Arial" w:hAnsi="Arial" w:cs="Arial"/>
          <w:b/>
          <w:bCs/>
        </w:rPr>
        <w:t>2007</w:t>
      </w:r>
    </w:p>
    <w:p w14:paraId="72B4236A" w14:textId="5245D0E7" w:rsidR="00D74AEA" w:rsidRDefault="0032032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5D052E">
        <w:rPr>
          <w:rFonts w:ascii="Arial" w:hAnsi="Arial" w:cs="Arial"/>
          <w:b/>
          <w:bCs/>
        </w:rPr>
        <w:t xml:space="preserve">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7FAC037" w:rsidR="00D74AEA" w:rsidRPr="005D052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2032C">
        <w:rPr>
          <w:rFonts w:ascii="Arial" w:hAnsi="Arial" w:cs="Arial"/>
          <w:bCs/>
        </w:rPr>
        <w:t>Prepping the Chassis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F1B18AA" w14:textId="57CF7F16" w:rsidR="00866D75" w:rsidRDefault="00D40C45" w:rsidP="00866D7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66D75">
        <w:rPr>
          <w:rFonts w:ascii="Arial" w:hAnsi="Arial" w:cs="Arial"/>
          <w:bCs/>
          <w:color w:val="030005"/>
        </w:rPr>
        <w:t xml:space="preserve">The </w:t>
      </w:r>
      <w:r w:rsidR="007D02A1">
        <w:rPr>
          <w:rFonts w:ascii="Arial" w:hAnsi="Arial" w:cs="Arial"/>
          <w:bCs/>
          <w:color w:val="030005"/>
        </w:rPr>
        <w:t>masking team</w:t>
      </w:r>
      <w:r w:rsidR="001D13C2">
        <w:rPr>
          <w:rFonts w:ascii="Arial" w:hAnsi="Arial" w:cs="Arial"/>
          <w:bCs/>
          <w:color w:val="030005"/>
        </w:rPr>
        <w:t xml:space="preserve"> </w:t>
      </w:r>
      <w:r w:rsidR="00866D75">
        <w:rPr>
          <w:rFonts w:ascii="Arial" w:hAnsi="Arial" w:cs="Arial"/>
          <w:bCs/>
          <w:color w:val="030005"/>
        </w:rPr>
        <w:t>at NASA’s Jet Propulsion Lab</w:t>
      </w:r>
      <w:r w:rsidR="004A375C">
        <w:rPr>
          <w:rFonts w:ascii="Arial" w:hAnsi="Arial" w:cs="Arial"/>
          <w:bCs/>
          <w:color w:val="030005"/>
        </w:rPr>
        <w:t>oratory</w:t>
      </w:r>
      <w:r w:rsidR="00866D75">
        <w:rPr>
          <w:rFonts w:ascii="Arial" w:hAnsi="Arial" w:cs="Arial"/>
          <w:bCs/>
          <w:color w:val="030005"/>
        </w:rPr>
        <w:t xml:space="preserve"> </w:t>
      </w:r>
      <w:r w:rsidR="007D02A1">
        <w:rPr>
          <w:rFonts w:ascii="Arial" w:hAnsi="Arial" w:cs="Arial"/>
          <w:bCs/>
          <w:color w:val="030005"/>
        </w:rPr>
        <w:t xml:space="preserve">in California measures </w:t>
      </w:r>
      <w:bookmarkStart w:id="0" w:name="_GoBack"/>
      <w:r w:rsidR="007D02A1">
        <w:rPr>
          <w:rFonts w:ascii="Arial" w:hAnsi="Arial" w:cs="Arial"/>
          <w:bCs/>
          <w:color w:val="030005"/>
        </w:rPr>
        <w:t>success in millimeters.</w:t>
      </w:r>
    </w:p>
    <w:bookmarkEnd w:id="0"/>
    <w:p w14:paraId="62697F53" w14:textId="2A109CED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1E51BCBE" w14:textId="09DAB3D4" w:rsidR="007D02A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043B3">
        <w:rPr>
          <w:rFonts w:ascii="Arial" w:hAnsi="Arial" w:cs="Arial"/>
          <w:bCs/>
          <w:color w:val="030005"/>
        </w:rPr>
        <w:t xml:space="preserve"> As the</w:t>
      </w:r>
      <w:r w:rsidR="007D02A1">
        <w:rPr>
          <w:rFonts w:ascii="Arial" w:hAnsi="Arial" w:cs="Arial"/>
          <w:bCs/>
          <w:color w:val="030005"/>
        </w:rPr>
        <w:t xml:space="preserve"> JPL</w:t>
      </w:r>
      <w:r w:rsidR="003043B3">
        <w:rPr>
          <w:rFonts w:ascii="Arial" w:hAnsi="Arial" w:cs="Arial"/>
          <w:bCs/>
          <w:color w:val="030005"/>
        </w:rPr>
        <w:t xml:space="preserve"> team prepped the chassis of the Mars 2020 rover</w:t>
      </w:r>
      <w:r w:rsidR="00866D75">
        <w:rPr>
          <w:rFonts w:ascii="Arial" w:hAnsi="Arial" w:cs="Arial"/>
          <w:bCs/>
          <w:color w:val="030005"/>
        </w:rPr>
        <w:t xml:space="preserve"> for painting</w:t>
      </w:r>
      <w:r w:rsidR="003043B3">
        <w:rPr>
          <w:rFonts w:ascii="Arial" w:hAnsi="Arial" w:cs="Arial"/>
          <w:bCs/>
          <w:color w:val="030005"/>
        </w:rPr>
        <w:t>,</w:t>
      </w:r>
      <w:r w:rsidR="007D02A1">
        <w:rPr>
          <w:rFonts w:ascii="Arial" w:hAnsi="Arial" w:cs="Arial"/>
          <w:bCs/>
          <w:color w:val="030005"/>
        </w:rPr>
        <w:t xml:space="preserve"> they ha</w:t>
      </w:r>
      <w:r w:rsidR="004A375C">
        <w:rPr>
          <w:rFonts w:ascii="Arial" w:hAnsi="Arial" w:cs="Arial"/>
          <w:bCs/>
          <w:color w:val="030005"/>
        </w:rPr>
        <w:t xml:space="preserve">d </w:t>
      </w:r>
      <w:r w:rsidR="007D02A1">
        <w:rPr>
          <w:rFonts w:ascii="Arial" w:hAnsi="Arial" w:cs="Arial"/>
          <w:bCs/>
          <w:color w:val="030005"/>
        </w:rPr>
        <w:t>only one goal in mind:  to get the rover as close to perfect as possible.</w:t>
      </w:r>
    </w:p>
    <w:p w14:paraId="04979E7F" w14:textId="77777777" w:rsidR="007D02A1" w:rsidRDefault="007D02A1" w:rsidP="00A238FA">
      <w:pPr>
        <w:pStyle w:val="Standard"/>
        <w:rPr>
          <w:rFonts w:ascii="Arial" w:hAnsi="Arial" w:cs="Arial"/>
          <w:bCs/>
          <w:color w:val="030005"/>
        </w:rPr>
      </w:pPr>
    </w:p>
    <w:p w14:paraId="408E2C39" w14:textId="2047BD1D" w:rsidR="007D02A1" w:rsidRDefault="007D02A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do that, </w:t>
      </w:r>
      <w:r w:rsidR="003043B3">
        <w:rPr>
          <w:rFonts w:ascii="Arial" w:hAnsi="Arial" w:cs="Arial"/>
          <w:bCs/>
          <w:color w:val="030005"/>
        </w:rPr>
        <w:t>more than 600 pieces of masking tape, precisely measured by a computer-controlled cutter, were carefully applied by hand</w:t>
      </w:r>
      <w:r w:rsidR="004A375C">
        <w:rPr>
          <w:rFonts w:ascii="Arial" w:hAnsi="Arial" w:cs="Arial"/>
          <w:bCs/>
          <w:color w:val="030005"/>
        </w:rPr>
        <w:t xml:space="preserve"> to protect </w:t>
      </w:r>
      <w:r>
        <w:rPr>
          <w:rFonts w:ascii="Arial" w:hAnsi="Arial" w:cs="Arial"/>
          <w:bCs/>
          <w:color w:val="030005"/>
        </w:rPr>
        <w:t xml:space="preserve">places on the chassis that </w:t>
      </w:r>
      <w:r w:rsidRPr="008572DA">
        <w:rPr>
          <w:rFonts w:ascii="Arial" w:hAnsi="Arial" w:cs="Arial"/>
          <w:b/>
          <w:bCs/>
          <w:i/>
          <w:color w:val="030005"/>
        </w:rPr>
        <w:t>cannot</w:t>
      </w:r>
      <w:r>
        <w:rPr>
          <w:rFonts w:ascii="Arial" w:hAnsi="Arial" w:cs="Arial"/>
          <w:bCs/>
          <w:color w:val="030005"/>
        </w:rPr>
        <w:t xml:space="preserve"> be painted.  </w:t>
      </w:r>
    </w:p>
    <w:p w14:paraId="1965A654" w14:textId="77777777" w:rsidR="007D02A1" w:rsidRDefault="007D02A1" w:rsidP="00A238FA">
      <w:pPr>
        <w:pStyle w:val="Standard"/>
        <w:rPr>
          <w:rFonts w:ascii="Arial" w:hAnsi="Arial" w:cs="Arial"/>
          <w:bCs/>
          <w:color w:val="030005"/>
        </w:rPr>
      </w:pPr>
    </w:p>
    <w:p w14:paraId="7BC95755" w14:textId="17BEAA8E" w:rsidR="00D02F18" w:rsidRDefault="00D02F1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prevent any chance of corrosion or oxidation, the </w:t>
      </w:r>
      <w:r w:rsidR="00866D75">
        <w:rPr>
          <w:rFonts w:ascii="Arial" w:hAnsi="Arial" w:cs="Arial"/>
          <w:bCs/>
          <w:color w:val="030005"/>
        </w:rPr>
        <w:t xml:space="preserve">paint </w:t>
      </w:r>
      <w:r>
        <w:rPr>
          <w:rFonts w:ascii="Arial" w:hAnsi="Arial" w:cs="Arial"/>
          <w:bCs/>
          <w:color w:val="030005"/>
        </w:rPr>
        <w:t>team</w:t>
      </w:r>
      <w:r w:rsidR="0041389D">
        <w:rPr>
          <w:rFonts w:ascii="Arial" w:hAnsi="Arial" w:cs="Arial"/>
          <w:bCs/>
          <w:color w:val="030005"/>
        </w:rPr>
        <w:t xml:space="preserve"> had</w:t>
      </w:r>
      <w:r>
        <w:rPr>
          <w:rFonts w:ascii="Arial" w:hAnsi="Arial" w:cs="Arial"/>
          <w:bCs/>
          <w:color w:val="030005"/>
        </w:rPr>
        <w:t xml:space="preserve"> only six hours </w:t>
      </w:r>
      <w:r w:rsidR="00837D5F">
        <w:rPr>
          <w:rFonts w:ascii="Arial" w:hAnsi="Arial" w:cs="Arial"/>
          <w:bCs/>
          <w:color w:val="030005"/>
        </w:rPr>
        <w:t xml:space="preserve">- </w:t>
      </w:r>
      <w:r>
        <w:rPr>
          <w:rFonts w:ascii="Arial" w:hAnsi="Arial" w:cs="Arial"/>
          <w:bCs/>
          <w:color w:val="030005"/>
        </w:rPr>
        <w:t>once the sanding beg</w:t>
      </w:r>
      <w:r w:rsidR="0041389D">
        <w:rPr>
          <w:rFonts w:ascii="Arial" w:hAnsi="Arial" w:cs="Arial"/>
          <w:bCs/>
          <w:color w:val="030005"/>
        </w:rPr>
        <w:t>an</w:t>
      </w:r>
      <w:r w:rsidR="00837D5F">
        <w:rPr>
          <w:rFonts w:ascii="Arial" w:hAnsi="Arial" w:cs="Arial"/>
          <w:bCs/>
          <w:color w:val="030005"/>
        </w:rPr>
        <w:t xml:space="preserve"> -</w:t>
      </w:r>
      <w:r>
        <w:rPr>
          <w:rFonts w:ascii="Arial" w:hAnsi="Arial" w:cs="Arial"/>
          <w:bCs/>
          <w:color w:val="030005"/>
        </w:rPr>
        <w:t xml:space="preserve"> to complete the entire priming and painting process.</w:t>
      </w:r>
    </w:p>
    <w:p w14:paraId="409195EE" w14:textId="2C3199D6" w:rsidR="00D02F18" w:rsidRDefault="00D02F18" w:rsidP="00A238FA">
      <w:pPr>
        <w:pStyle w:val="Standard"/>
        <w:rPr>
          <w:rFonts w:ascii="Arial" w:hAnsi="Arial" w:cs="Arial"/>
          <w:bCs/>
          <w:color w:val="030005"/>
        </w:rPr>
      </w:pPr>
    </w:p>
    <w:p w14:paraId="33251778" w14:textId="30CE106F" w:rsidR="00D02F18" w:rsidRDefault="00866D7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171185">
        <w:rPr>
          <w:rFonts w:ascii="Arial" w:hAnsi="Arial" w:cs="Arial"/>
          <w:bCs/>
          <w:color w:val="030005"/>
        </w:rPr>
        <w:t xml:space="preserve">fter painting, the chassis </w:t>
      </w:r>
      <w:r>
        <w:rPr>
          <w:rFonts w:ascii="Arial" w:hAnsi="Arial" w:cs="Arial"/>
          <w:bCs/>
          <w:color w:val="030005"/>
        </w:rPr>
        <w:t>was</w:t>
      </w:r>
      <w:r w:rsidR="00837D5F">
        <w:rPr>
          <w:rFonts w:ascii="Arial" w:hAnsi="Arial" w:cs="Arial"/>
          <w:bCs/>
          <w:color w:val="030005"/>
        </w:rPr>
        <w:t xml:space="preserve"> cooked </w:t>
      </w:r>
      <w:r w:rsidR="00171185">
        <w:rPr>
          <w:rFonts w:ascii="Arial" w:hAnsi="Arial" w:cs="Arial"/>
          <w:bCs/>
          <w:color w:val="030005"/>
        </w:rPr>
        <w:t xml:space="preserve">in a vacuum oven </w:t>
      </w:r>
      <w:r w:rsidR="00D02F18">
        <w:rPr>
          <w:rFonts w:ascii="Arial" w:hAnsi="Arial" w:cs="Arial"/>
          <w:bCs/>
          <w:color w:val="030005"/>
        </w:rPr>
        <w:t>for three days to harden the paint and bake out any</w:t>
      </w:r>
      <w:r w:rsidR="007D02A1">
        <w:rPr>
          <w:rFonts w:ascii="Arial" w:hAnsi="Arial" w:cs="Arial"/>
          <w:bCs/>
          <w:color w:val="030005"/>
        </w:rPr>
        <w:t xml:space="preserve"> unwanted</w:t>
      </w:r>
      <w:r w:rsidR="00D02F18">
        <w:rPr>
          <w:rFonts w:ascii="Arial" w:hAnsi="Arial" w:cs="Arial"/>
          <w:bCs/>
          <w:color w:val="030005"/>
        </w:rPr>
        <w:t xml:space="preserve"> contaminants</w:t>
      </w:r>
      <w:r w:rsidR="007D02A1">
        <w:rPr>
          <w:rFonts w:ascii="Arial" w:hAnsi="Arial" w:cs="Arial"/>
          <w:bCs/>
          <w:color w:val="030005"/>
        </w:rPr>
        <w:t>.</w:t>
      </w:r>
    </w:p>
    <w:p w14:paraId="48D24FAC" w14:textId="5E890094" w:rsidR="005D052E" w:rsidRDefault="005D052E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4C9F5300" w:rsidR="00A23E05" w:rsidRDefault="001D13C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66D75">
        <w:rPr>
          <w:rFonts w:ascii="Arial" w:hAnsi="Arial" w:cs="Arial"/>
          <w:bCs/>
          <w:color w:val="030005"/>
        </w:rPr>
        <w:t>he rover chassis</w:t>
      </w:r>
      <w:r>
        <w:rPr>
          <w:rFonts w:ascii="Arial" w:hAnsi="Arial" w:cs="Arial"/>
          <w:bCs/>
          <w:color w:val="030005"/>
        </w:rPr>
        <w:t xml:space="preserve"> was then</w:t>
      </w:r>
      <w:r w:rsidR="00866D75">
        <w:rPr>
          <w:rFonts w:ascii="Arial" w:hAnsi="Arial" w:cs="Arial"/>
          <w:bCs/>
          <w:color w:val="030005"/>
        </w:rPr>
        <w:t xml:space="preserve"> wrapped in sterile, antistatic film, </w:t>
      </w:r>
      <w:r>
        <w:rPr>
          <w:rFonts w:ascii="Arial" w:hAnsi="Arial" w:cs="Arial"/>
          <w:bCs/>
          <w:color w:val="030005"/>
        </w:rPr>
        <w:t>and sent</w:t>
      </w:r>
      <w:r w:rsidR="007D02A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to</w:t>
      </w:r>
      <w:r w:rsidR="00866D75">
        <w:rPr>
          <w:rFonts w:ascii="Arial" w:hAnsi="Arial" w:cs="Arial"/>
          <w:bCs/>
          <w:color w:val="030005"/>
        </w:rPr>
        <w:t xml:space="preserve"> JPL’s spacecraft assembly facility, w</w:t>
      </w:r>
      <w:r>
        <w:rPr>
          <w:rFonts w:ascii="Arial" w:hAnsi="Arial" w:cs="Arial"/>
          <w:bCs/>
          <w:color w:val="030005"/>
        </w:rPr>
        <w:t xml:space="preserve">here it </w:t>
      </w:r>
      <w:r w:rsidR="007D02A1">
        <w:rPr>
          <w:rFonts w:ascii="Arial" w:hAnsi="Arial" w:cs="Arial"/>
          <w:bCs/>
          <w:color w:val="030005"/>
        </w:rPr>
        <w:t xml:space="preserve">now </w:t>
      </w:r>
      <w:r w:rsidR="004A375C">
        <w:rPr>
          <w:rFonts w:ascii="Arial" w:hAnsi="Arial" w:cs="Arial"/>
          <w:bCs/>
          <w:color w:val="030005"/>
        </w:rPr>
        <w:t xml:space="preserve">waits </w:t>
      </w:r>
      <w:r w:rsidR="007D02A1">
        <w:rPr>
          <w:rFonts w:ascii="Arial" w:hAnsi="Arial" w:cs="Arial"/>
          <w:bCs/>
          <w:color w:val="030005"/>
        </w:rPr>
        <w:t>– c</w:t>
      </w:r>
      <w:r w:rsidR="004A375C">
        <w:rPr>
          <w:rFonts w:ascii="Arial" w:hAnsi="Arial" w:cs="Arial"/>
          <w:bCs/>
          <w:color w:val="030005"/>
        </w:rPr>
        <w:t xml:space="preserve">loaked in </w:t>
      </w:r>
      <w:r w:rsidR="007D02A1">
        <w:rPr>
          <w:rFonts w:ascii="Arial" w:hAnsi="Arial" w:cs="Arial"/>
          <w:bCs/>
          <w:color w:val="030005"/>
        </w:rPr>
        <w:t>a shiny new coat of pain</w:t>
      </w:r>
      <w:r w:rsidR="004A375C">
        <w:rPr>
          <w:rFonts w:ascii="Arial" w:hAnsi="Arial" w:cs="Arial"/>
          <w:bCs/>
          <w:color w:val="030005"/>
        </w:rPr>
        <w:t xml:space="preserve">t - </w:t>
      </w:r>
      <w:r w:rsidR="00866D75">
        <w:rPr>
          <w:rFonts w:ascii="Arial" w:hAnsi="Arial" w:cs="Arial"/>
          <w:bCs/>
          <w:color w:val="030005"/>
        </w:rPr>
        <w:t xml:space="preserve">to take its place in exploration history.  </w:t>
      </w:r>
    </w:p>
    <w:p w14:paraId="6D3F174F" w14:textId="77777777" w:rsidR="00866D75" w:rsidRDefault="00866D75">
      <w:pPr>
        <w:pStyle w:val="Standard"/>
        <w:rPr>
          <w:rFonts w:ascii="Arial" w:hAnsi="Arial" w:cs="Arial"/>
          <w:color w:val="030005"/>
        </w:rPr>
      </w:pPr>
    </w:p>
    <w:p w14:paraId="55855180" w14:textId="4E4B5A24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BCDE72D" w14:textId="77777777" w:rsidR="004A375C" w:rsidRDefault="004A375C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487CF7D" w14:textId="77777777" w:rsidR="0041389D" w:rsidRDefault="0041389D" w:rsidP="0041389D">
      <w:pPr>
        <w:pStyle w:val="Standard"/>
        <w:rPr>
          <w:rFonts w:ascii="Arial" w:hAnsi="Arial" w:cs="Arial"/>
          <w:bCs/>
          <w:color w:val="030005"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13F1D" w14:textId="77777777" w:rsidR="00113E23" w:rsidRDefault="00113E23">
      <w:r>
        <w:separator/>
      </w:r>
    </w:p>
  </w:endnote>
  <w:endnote w:type="continuationSeparator" w:id="0">
    <w:p w14:paraId="1BD46CE2" w14:textId="77777777" w:rsidR="00113E23" w:rsidRDefault="0011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CEE7A" w14:textId="77777777" w:rsidR="00113E23" w:rsidRDefault="00113E23">
      <w:r>
        <w:rPr>
          <w:color w:val="000000"/>
        </w:rPr>
        <w:separator/>
      </w:r>
    </w:p>
  </w:footnote>
  <w:footnote w:type="continuationSeparator" w:id="0">
    <w:p w14:paraId="7F73457E" w14:textId="77777777" w:rsidR="00113E23" w:rsidRDefault="00113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13E23"/>
    <w:rsid w:val="001269C2"/>
    <w:rsid w:val="00153B3D"/>
    <w:rsid w:val="00171185"/>
    <w:rsid w:val="001D13C2"/>
    <w:rsid w:val="0023745F"/>
    <w:rsid w:val="0028091D"/>
    <w:rsid w:val="002C0A2F"/>
    <w:rsid w:val="002E4471"/>
    <w:rsid w:val="003043B3"/>
    <w:rsid w:val="0032032C"/>
    <w:rsid w:val="003768D5"/>
    <w:rsid w:val="00402FAF"/>
    <w:rsid w:val="0041389D"/>
    <w:rsid w:val="00423F8A"/>
    <w:rsid w:val="004A375C"/>
    <w:rsid w:val="004A3847"/>
    <w:rsid w:val="00511DD1"/>
    <w:rsid w:val="00540507"/>
    <w:rsid w:val="00561017"/>
    <w:rsid w:val="00563978"/>
    <w:rsid w:val="005D052E"/>
    <w:rsid w:val="006D098B"/>
    <w:rsid w:val="006F461E"/>
    <w:rsid w:val="006F6B8C"/>
    <w:rsid w:val="0075636E"/>
    <w:rsid w:val="00763CB2"/>
    <w:rsid w:val="007A0017"/>
    <w:rsid w:val="007C4E63"/>
    <w:rsid w:val="007D02A1"/>
    <w:rsid w:val="007E6266"/>
    <w:rsid w:val="007F4BB5"/>
    <w:rsid w:val="007F70FE"/>
    <w:rsid w:val="00807877"/>
    <w:rsid w:val="008101CB"/>
    <w:rsid w:val="00837D5F"/>
    <w:rsid w:val="00846102"/>
    <w:rsid w:val="00852401"/>
    <w:rsid w:val="008572DA"/>
    <w:rsid w:val="008604D3"/>
    <w:rsid w:val="00866D75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C443B"/>
    <w:rsid w:val="00BD72CD"/>
    <w:rsid w:val="00C061B5"/>
    <w:rsid w:val="00C92551"/>
    <w:rsid w:val="00CA4EA9"/>
    <w:rsid w:val="00D02F18"/>
    <w:rsid w:val="00D40C45"/>
    <w:rsid w:val="00D74AEA"/>
    <w:rsid w:val="00D86ED1"/>
    <w:rsid w:val="00DA1589"/>
    <w:rsid w:val="00DC08A5"/>
    <w:rsid w:val="00DD0CF8"/>
    <w:rsid w:val="00E02103"/>
    <w:rsid w:val="00E65F2C"/>
    <w:rsid w:val="00EF0253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2019-03-21T15:22:00Z</dcterms:created>
  <dcterms:modified xsi:type="dcterms:W3CDTF">2019-03-21T15:22:00Z</dcterms:modified>
</cp:coreProperties>
</file>